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F4B59D" w14:textId="77777777" w:rsidR="007F4D97" w:rsidRPr="007F4D97" w:rsidRDefault="007F4D97" w:rsidP="007F4D9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7F4D97"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14:paraId="24E835E2" w14:textId="77777777" w:rsidR="007F4D97" w:rsidRPr="007F4D97" w:rsidRDefault="007F4D97" w:rsidP="007F4D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7F4D97"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 w:rsidRPr="007F4D97"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14:paraId="7B67DDAA" w14:textId="77777777" w:rsidR="007F4D97" w:rsidRPr="007F4D97" w:rsidRDefault="007F4D97" w:rsidP="007F4D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F4D97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14:paraId="5AAFB64C" w14:textId="77777777" w:rsidR="007F4D97" w:rsidRPr="007F4D97" w:rsidRDefault="007F4D97" w:rsidP="007F4D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F4D97"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14:paraId="21F15F0C" w14:textId="77777777" w:rsidR="007F4D97" w:rsidRPr="007F4D97" w:rsidRDefault="007F4D97" w:rsidP="007F4D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F4D97"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14:paraId="2760F656" w14:textId="77777777" w:rsidR="003A4A3A" w:rsidRPr="00075EFB" w:rsidRDefault="003A4A3A" w:rsidP="003A4A3A">
      <w:pPr>
        <w:spacing w:after="0" w:line="240" w:lineRule="auto"/>
        <w:rPr>
          <w:rFonts w:ascii="Times New Roman" w:hAnsi="Times New Roman"/>
          <w:sz w:val="28"/>
          <w:szCs w:val="28"/>
          <w:lang w:eastAsia="ru-RU"/>
        </w:rPr>
      </w:pPr>
    </w:p>
    <w:p w14:paraId="4DD6FDEF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3A4A3A" w:rsidRPr="00075EFB" w14:paraId="5F6F4057" w14:textId="77777777" w:rsidTr="00DD1123">
        <w:tc>
          <w:tcPr>
            <w:tcW w:w="3510" w:type="dxa"/>
          </w:tcPr>
          <w:p w14:paraId="4BD8989C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14:paraId="4F6369E5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14:paraId="33E24C23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14:paraId="0B8F9B4E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 xml:space="preserve"> от «__» _____</w:t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14:paraId="1F45C8D8" w14:textId="77777777" w:rsidR="003A4A3A" w:rsidRPr="00075EFB" w:rsidRDefault="003A4A3A" w:rsidP="00DD112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14:paraId="5336C13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14:paraId="769F1E0A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14:paraId="5150554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14:paraId="11E45126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075EFB"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14:paraId="7F09D5CC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 w:rsidRPr="00075EFB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14:paraId="375BFFC0" w14:textId="77777777" w:rsidR="003A4A3A" w:rsidRPr="00075EFB" w:rsidRDefault="003A4A3A" w:rsidP="00DD1123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14:paraId="4A043068" w14:textId="77777777" w:rsidR="003A4A3A" w:rsidRPr="00075EFB" w:rsidRDefault="003A4A3A" w:rsidP="003A4A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14:paraId="018C57D4" w14:textId="6A8C03A3" w:rsidR="007338EC" w:rsidRPr="007338EC" w:rsidRDefault="007338EC" w:rsidP="007338EC">
      <w:pPr>
        <w:suppressAutoHyphens/>
        <w:jc w:val="center"/>
        <w:rPr>
          <w:rFonts w:ascii="Times New Roman" w:hAnsi="Times New Roman"/>
          <w:b/>
          <w:sz w:val="32"/>
          <w:szCs w:val="32"/>
          <w:lang w:eastAsia="ar-SA"/>
        </w:rPr>
      </w:pPr>
      <w:r w:rsidRPr="007338EC">
        <w:rPr>
          <w:rFonts w:ascii="Times New Roman" w:hAnsi="Times New Roman"/>
          <w:b/>
          <w:bCs/>
          <w:sz w:val="28"/>
          <w:szCs w:val="28"/>
        </w:rPr>
        <w:t>Рабочая общеобразовательная общеразвивающая программа</w:t>
      </w:r>
    </w:p>
    <w:p w14:paraId="32E31A78" w14:textId="77777777" w:rsidR="003A4A3A" w:rsidRPr="00075EFB" w:rsidRDefault="003A4A3A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E4DE91C" w14:textId="77777777" w:rsidR="00B8619B" w:rsidRPr="00454984" w:rsidRDefault="00B8619B" w:rsidP="00B8619B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r w:rsidRPr="00454984">
        <w:rPr>
          <w:rFonts w:ascii="Times New Roman" w:hAnsi="Times New Roman"/>
          <w:b/>
          <w:bCs/>
          <w:sz w:val="28"/>
          <w:szCs w:val="28"/>
        </w:rPr>
        <w:t xml:space="preserve">Английский </w:t>
      </w:r>
      <w:r>
        <w:rPr>
          <w:rFonts w:ascii="Times New Roman" w:hAnsi="Times New Roman"/>
          <w:b/>
          <w:bCs/>
          <w:sz w:val="28"/>
          <w:szCs w:val="28"/>
        </w:rPr>
        <w:t>язык в средней школе</w:t>
      </w:r>
    </w:p>
    <w:p w14:paraId="1B84BFE3" w14:textId="77777777" w:rsidR="00987B70" w:rsidRPr="007338EC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09E9A79C" w14:textId="6C5F2AE2" w:rsidR="003A4A3A" w:rsidRPr="007338EC" w:rsidRDefault="00987B70" w:rsidP="003A4A3A">
      <w:pPr>
        <w:spacing w:after="0" w:line="240" w:lineRule="auto"/>
        <w:ind w:firstLine="360"/>
        <w:jc w:val="center"/>
        <w:rPr>
          <w:rFonts w:ascii="Times New Roman" w:hAnsi="Times New Roman"/>
          <w:b/>
          <w:bCs/>
          <w:sz w:val="28"/>
          <w:szCs w:val="28"/>
        </w:rPr>
      </w:pPr>
      <w:proofErr w:type="gramStart"/>
      <w:r w:rsidRPr="007338EC">
        <w:rPr>
          <w:rFonts w:ascii="Times New Roman" w:hAnsi="Times New Roman"/>
          <w:b/>
          <w:bCs/>
          <w:sz w:val="28"/>
          <w:szCs w:val="28"/>
        </w:rPr>
        <w:t>на</w:t>
      </w:r>
      <w:proofErr w:type="gramEnd"/>
      <w:r w:rsidRPr="007338EC"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B8619B">
        <w:rPr>
          <w:rFonts w:ascii="Times New Roman" w:hAnsi="Times New Roman"/>
          <w:b/>
          <w:bCs/>
          <w:sz w:val="28"/>
          <w:szCs w:val="28"/>
        </w:rPr>
        <w:t>1</w:t>
      </w:r>
      <w:r w:rsidRPr="007338EC">
        <w:rPr>
          <w:rFonts w:ascii="Times New Roman" w:hAnsi="Times New Roman"/>
          <w:b/>
          <w:bCs/>
          <w:sz w:val="28"/>
          <w:szCs w:val="28"/>
        </w:rPr>
        <w:t>-202</w:t>
      </w:r>
      <w:r w:rsidR="00B8619B">
        <w:rPr>
          <w:rFonts w:ascii="Times New Roman" w:hAnsi="Times New Roman"/>
          <w:b/>
          <w:bCs/>
          <w:sz w:val="28"/>
          <w:szCs w:val="28"/>
        </w:rPr>
        <w:t>2</w:t>
      </w:r>
      <w:r w:rsidRPr="007338EC">
        <w:rPr>
          <w:rFonts w:ascii="Times New Roman" w:hAnsi="Times New Roman"/>
          <w:b/>
          <w:bCs/>
          <w:sz w:val="28"/>
          <w:szCs w:val="28"/>
        </w:rPr>
        <w:t xml:space="preserve"> учебный год</w:t>
      </w:r>
    </w:p>
    <w:p w14:paraId="09BE0823" w14:textId="77777777" w:rsidR="00987B70" w:rsidRDefault="00987B70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3CFB45B" w14:textId="3AF594D6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Направленность: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</w:t>
      </w:r>
      <w:r w:rsidR="00B8619B">
        <w:rPr>
          <w:rFonts w:ascii="Times New Roman" w:hAnsi="Times New Roman"/>
          <w:bCs/>
          <w:i/>
          <w:sz w:val="28"/>
          <w:szCs w:val="28"/>
        </w:rPr>
        <w:t>социально-гуманитарная</w:t>
      </w:r>
    </w:p>
    <w:p w14:paraId="3246F91A" w14:textId="282982AD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/>
          <w:bCs/>
          <w:sz w:val="28"/>
          <w:szCs w:val="28"/>
        </w:rPr>
        <w:t>Возраст обучающихся:</w:t>
      </w:r>
      <w:r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7101D9">
        <w:rPr>
          <w:rFonts w:ascii="Times New Roman" w:hAnsi="Times New Roman"/>
          <w:bCs/>
          <w:i/>
          <w:sz w:val="28"/>
          <w:szCs w:val="28"/>
        </w:rPr>
        <w:t>1</w:t>
      </w:r>
      <w:r w:rsidR="00F6494F">
        <w:rPr>
          <w:rFonts w:ascii="Times New Roman" w:hAnsi="Times New Roman"/>
          <w:bCs/>
          <w:i/>
          <w:sz w:val="28"/>
          <w:szCs w:val="28"/>
        </w:rPr>
        <w:t>3</w:t>
      </w:r>
      <w:r w:rsidR="007101D9">
        <w:rPr>
          <w:rFonts w:ascii="Times New Roman" w:hAnsi="Times New Roman"/>
          <w:bCs/>
          <w:i/>
          <w:sz w:val="28"/>
          <w:szCs w:val="28"/>
        </w:rPr>
        <w:t>-1</w:t>
      </w:r>
      <w:r w:rsidR="00F6494F">
        <w:rPr>
          <w:rFonts w:ascii="Times New Roman" w:hAnsi="Times New Roman"/>
          <w:bCs/>
          <w:i/>
          <w:sz w:val="28"/>
          <w:szCs w:val="28"/>
        </w:rPr>
        <w:t>4</w:t>
      </w:r>
      <w:r w:rsidRPr="007B53A3">
        <w:rPr>
          <w:rFonts w:ascii="Times New Roman" w:hAnsi="Times New Roman"/>
          <w:bCs/>
          <w:i/>
          <w:sz w:val="28"/>
          <w:szCs w:val="28"/>
        </w:rPr>
        <w:t xml:space="preserve"> лет</w:t>
      </w:r>
    </w:p>
    <w:p w14:paraId="67CF1F74" w14:textId="7365D243" w:rsidR="003A4A3A" w:rsidRDefault="00F0685B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</w:t>
      </w:r>
      <w:r w:rsidR="003A4A3A" w:rsidRPr="007B53A3">
        <w:rPr>
          <w:rFonts w:ascii="Times New Roman" w:hAnsi="Times New Roman"/>
          <w:b/>
          <w:bCs/>
          <w:sz w:val="28"/>
          <w:szCs w:val="28"/>
        </w:rPr>
        <w:t>рок реализации:</w:t>
      </w:r>
      <w:r w:rsidR="003A4A3A" w:rsidRPr="007B53A3">
        <w:rPr>
          <w:rFonts w:ascii="Times New Roman" w:hAnsi="Times New Roman"/>
          <w:bCs/>
          <w:sz w:val="28"/>
          <w:szCs w:val="28"/>
        </w:rPr>
        <w:t xml:space="preserve"> </w:t>
      </w:r>
      <w:r w:rsidR="00987B70">
        <w:rPr>
          <w:rFonts w:ascii="Times New Roman" w:hAnsi="Times New Roman"/>
          <w:bCs/>
          <w:sz w:val="28"/>
          <w:szCs w:val="28"/>
        </w:rPr>
        <w:t>1</w:t>
      </w:r>
      <w:r w:rsidR="003A4A3A" w:rsidRPr="007B53A3">
        <w:rPr>
          <w:rFonts w:ascii="Times New Roman" w:hAnsi="Times New Roman"/>
          <w:bCs/>
          <w:i/>
          <w:sz w:val="28"/>
          <w:szCs w:val="28"/>
        </w:rPr>
        <w:t xml:space="preserve"> год</w:t>
      </w:r>
    </w:p>
    <w:p w14:paraId="65013D49" w14:textId="46BF2339" w:rsidR="007A3B3F" w:rsidRPr="007B53A3" w:rsidRDefault="007A3B3F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>(</w:t>
      </w:r>
      <w:r w:rsidR="00BA2F66">
        <w:rPr>
          <w:rFonts w:ascii="Times New Roman" w:hAnsi="Times New Roman"/>
          <w:bCs/>
          <w:i/>
          <w:sz w:val="28"/>
          <w:szCs w:val="28"/>
        </w:rPr>
        <w:t>Т</w:t>
      </w:r>
      <w:r>
        <w:rPr>
          <w:rFonts w:ascii="Times New Roman" w:hAnsi="Times New Roman"/>
          <w:bCs/>
          <w:i/>
          <w:sz w:val="28"/>
          <w:szCs w:val="28"/>
        </w:rPr>
        <w:t>ретий год обучения)</w:t>
      </w:r>
    </w:p>
    <w:p w14:paraId="0FF68A26" w14:textId="77777777" w:rsidR="003A4A3A" w:rsidRPr="007B53A3" w:rsidRDefault="003A4A3A" w:rsidP="003A4A3A">
      <w:pPr>
        <w:tabs>
          <w:tab w:val="left" w:pos="3224"/>
        </w:tabs>
        <w:spacing w:after="0" w:line="240" w:lineRule="auto"/>
        <w:jc w:val="center"/>
        <w:rPr>
          <w:rFonts w:ascii="Times New Roman" w:hAnsi="Times New Roman"/>
          <w:bCs/>
          <w:sz w:val="28"/>
          <w:szCs w:val="28"/>
        </w:rPr>
      </w:pPr>
    </w:p>
    <w:p w14:paraId="001E8197" w14:textId="77777777" w:rsidR="003A4A3A" w:rsidRPr="007B53A3" w:rsidRDefault="003A4A3A" w:rsidP="003A4A3A">
      <w:pPr>
        <w:tabs>
          <w:tab w:val="left" w:pos="3224"/>
        </w:tabs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2D5E30A9" w14:textId="77777777" w:rsidR="003A4A3A" w:rsidRPr="00142C5F" w:rsidRDefault="003A4A3A" w:rsidP="003A4A3A">
      <w:pPr>
        <w:tabs>
          <w:tab w:val="left" w:pos="3224"/>
        </w:tabs>
        <w:ind w:firstLine="360"/>
        <w:rPr>
          <w:bCs/>
          <w:sz w:val="28"/>
          <w:szCs w:val="28"/>
        </w:rPr>
      </w:pPr>
    </w:p>
    <w:p w14:paraId="55C08C5B" w14:textId="3B74F19C" w:rsidR="003A4A3A" w:rsidRDefault="003A4A3A" w:rsidP="007A3B3F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Автор-составитель:</w:t>
      </w:r>
    </w:p>
    <w:p w14:paraId="56D56423" w14:textId="61F805C5" w:rsidR="003A4A3A" w:rsidRPr="00142C5F" w:rsidRDefault="00B8619B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Валиуллина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Эльвера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3A4A3A">
        <w:rPr>
          <w:rFonts w:ascii="Times New Roman" w:hAnsi="Times New Roman"/>
          <w:sz w:val="28"/>
          <w:szCs w:val="28"/>
        </w:rPr>
        <w:t>Рашидовна</w:t>
      </w:r>
      <w:r>
        <w:rPr>
          <w:rFonts w:ascii="Times New Roman" w:hAnsi="Times New Roman"/>
          <w:sz w:val="28"/>
          <w:szCs w:val="28"/>
        </w:rPr>
        <w:t>,</w:t>
      </w:r>
    </w:p>
    <w:p w14:paraId="536F6DD4" w14:textId="77777777" w:rsidR="003A4A3A" w:rsidRPr="00142C5F" w:rsidRDefault="003A4A3A" w:rsidP="003A4A3A">
      <w:pPr>
        <w:pStyle w:val="11"/>
        <w:jc w:val="right"/>
        <w:rPr>
          <w:rFonts w:ascii="Times New Roman" w:hAnsi="Times New Roman"/>
          <w:sz w:val="28"/>
          <w:szCs w:val="28"/>
        </w:rPr>
      </w:pPr>
      <w:proofErr w:type="gramStart"/>
      <w:r w:rsidRPr="00142C5F">
        <w:rPr>
          <w:rFonts w:ascii="Times New Roman" w:hAnsi="Times New Roman"/>
          <w:sz w:val="28"/>
          <w:szCs w:val="28"/>
        </w:rPr>
        <w:t>педагог</w:t>
      </w:r>
      <w:proofErr w:type="gramEnd"/>
      <w:r w:rsidRPr="00142C5F">
        <w:rPr>
          <w:rFonts w:ascii="Times New Roman" w:hAnsi="Times New Roman"/>
          <w:sz w:val="28"/>
          <w:szCs w:val="28"/>
        </w:rPr>
        <w:t xml:space="preserve"> дополнительного образования</w:t>
      </w:r>
    </w:p>
    <w:p w14:paraId="74D5330E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3214A682" w14:textId="77777777" w:rsidR="003A4A3A" w:rsidRPr="00142C5F" w:rsidRDefault="003A4A3A" w:rsidP="003A4A3A">
      <w:pPr>
        <w:ind w:firstLine="360"/>
        <w:jc w:val="right"/>
        <w:rPr>
          <w:bCs/>
          <w:sz w:val="28"/>
          <w:szCs w:val="28"/>
        </w:rPr>
      </w:pPr>
    </w:p>
    <w:p w14:paraId="28329AF8" w14:textId="77777777" w:rsidR="007338EC" w:rsidRDefault="007338EC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6F7A4451" w14:textId="77777777" w:rsidR="007338EC" w:rsidRDefault="007338EC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7BE812EB" w14:textId="77777777" w:rsidR="007338EC" w:rsidRDefault="007338EC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</w:p>
    <w:p w14:paraId="5D449DF8" w14:textId="0871DBA7" w:rsidR="00637981" w:rsidRDefault="007B53A3" w:rsidP="003A4A3A">
      <w:pPr>
        <w:ind w:firstLine="360"/>
        <w:jc w:val="center"/>
        <w:rPr>
          <w:rFonts w:ascii="Times New Roman" w:hAnsi="Times New Roman"/>
          <w:bCs/>
          <w:sz w:val="28"/>
          <w:szCs w:val="28"/>
        </w:rPr>
      </w:pPr>
      <w:r w:rsidRPr="007B53A3">
        <w:rPr>
          <w:rFonts w:ascii="Times New Roman" w:hAnsi="Times New Roman"/>
          <w:bCs/>
          <w:sz w:val="28"/>
          <w:szCs w:val="28"/>
        </w:rPr>
        <w:t>г.</w:t>
      </w:r>
      <w:r w:rsidR="00987B70">
        <w:rPr>
          <w:rFonts w:ascii="Times New Roman" w:hAnsi="Times New Roman"/>
          <w:bCs/>
          <w:sz w:val="28"/>
          <w:szCs w:val="28"/>
        </w:rPr>
        <w:t xml:space="preserve"> </w:t>
      </w:r>
      <w:r w:rsidRPr="007B53A3">
        <w:rPr>
          <w:rFonts w:ascii="Times New Roman" w:hAnsi="Times New Roman"/>
          <w:bCs/>
          <w:sz w:val="28"/>
          <w:szCs w:val="28"/>
        </w:rPr>
        <w:t>Казань</w:t>
      </w:r>
      <w:r w:rsidR="00987B70">
        <w:rPr>
          <w:rFonts w:ascii="Times New Roman" w:hAnsi="Times New Roman"/>
          <w:bCs/>
          <w:sz w:val="28"/>
          <w:szCs w:val="28"/>
        </w:rPr>
        <w:t xml:space="preserve">, </w:t>
      </w:r>
      <w:r w:rsidRPr="007B53A3">
        <w:rPr>
          <w:rFonts w:ascii="Times New Roman" w:hAnsi="Times New Roman"/>
          <w:bCs/>
          <w:sz w:val="28"/>
          <w:szCs w:val="28"/>
        </w:rPr>
        <w:t>20</w:t>
      </w:r>
      <w:r w:rsidR="00987B70">
        <w:rPr>
          <w:rFonts w:ascii="Times New Roman" w:hAnsi="Times New Roman"/>
          <w:bCs/>
          <w:sz w:val="28"/>
          <w:szCs w:val="28"/>
        </w:rPr>
        <w:t>2</w:t>
      </w:r>
      <w:r w:rsidR="00B8619B">
        <w:rPr>
          <w:rFonts w:ascii="Times New Roman" w:hAnsi="Times New Roman"/>
          <w:bCs/>
          <w:sz w:val="28"/>
          <w:szCs w:val="28"/>
        </w:rPr>
        <w:t>1</w:t>
      </w:r>
      <w:r w:rsidR="00637981">
        <w:rPr>
          <w:rFonts w:ascii="Times New Roman" w:hAnsi="Times New Roman"/>
          <w:bCs/>
          <w:sz w:val="28"/>
          <w:szCs w:val="28"/>
        </w:rPr>
        <w:br w:type="page"/>
      </w:r>
    </w:p>
    <w:p w14:paraId="5707B1FD" w14:textId="77777777" w:rsidR="007B53A3" w:rsidRPr="007338EC" w:rsidRDefault="007B53A3" w:rsidP="00637981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bookmarkStart w:id="0" w:name="_Toc38093294"/>
      <w:r w:rsidRPr="007338EC">
        <w:rPr>
          <w:rFonts w:ascii="Times New Roman" w:hAnsi="Times New Roman"/>
          <w:color w:val="auto"/>
          <w:sz w:val="28"/>
          <w:szCs w:val="28"/>
          <w:u w:val="none"/>
        </w:rPr>
        <w:lastRenderedPageBreak/>
        <w:t>Пояснительная записка</w:t>
      </w:r>
      <w:bookmarkEnd w:id="0"/>
    </w:p>
    <w:p w14:paraId="5E36E078" w14:textId="4D275843" w:rsidR="00A30A6E" w:rsidRPr="007B53A3" w:rsidRDefault="00A30A6E" w:rsidP="00A30A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Рабочая программа </w:t>
      </w:r>
      <w:r w:rsidRPr="00507BC9">
        <w:rPr>
          <w:rFonts w:ascii="Times New Roman" w:hAnsi="Times New Roman"/>
          <w:bCs/>
          <w:sz w:val="24"/>
          <w:szCs w:val="24"/>
        </w:rPr>
        <w:t>социально-гуманитарн</w:t>
      </w:r>
      <w:r>
        <w:rPr>
          <w:rFonts w:ascii="Times New Roman" w:hAnsi="Times New Roman"/>
          <w:bCs/>
          <w:sz w:val="24"/>
          <w:szCs w:val="24"/>
        </w:rPr>
        <w:t>ой направленности, рассчитана на 1 год обучения для детей 1</w:t>
      </w:r>
      <w:r w:rsidR="00E71529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>-1</w:t>
      </w:r>
      <w:r w:rsidR="00E71529">
        <w:rPr>
          <w:rFonts w:ascii="Times New Roman" w:hAnsi="Times New Roman"/>
          <w:bCs/>
          <w:sz w:val="24"/>
          <w:szCs w:val="24"/>
        </w:rPr>
        <w:t>4</w:t>
      </w:r>
      <w:r>
        <w:rPr>
          <w:rFonts w:ascii="Times New Roman" w:hAnsi="Times New Roman"/>
          <w:bCs/>
          <w:sz w:val="24"/>
          <w:szCs w:val="24"/>
        </w:rPr>
        <w:t xml:space="preserve"> лет. </w:t>
      </w:r>
      <w:r w:rsidRPr="007B53A3">
        <w:rPr>
          <w:rFonts w:ascii="Times New Roman" w:hAnsi="Times New Roman"/>
          <w:color w:val="000000"/>
          <w:sz w:val="24"/>
          <w:szCs w:val="24"/>
        </w:rPr>
        <w:t xml:space="preserve">На третьем году идет углубленное изучение грамматики и развитие неподготовленной речи и </w:t>
      </w:r>
      <w:proofErr w:type="spellStart"/>
      <w:r w:rsidRPr="007B53A3">
        <w:rPr>
          <w:rFonts w:ascii="Times New Roman" w:hAnsi="Times New Roman"/>
          <w:color w:val="000000"/>
          <w:sz w:val="24"/>
          <w:szCs w:val="24"/>
        </w:rPr>
        <w:t>аудирования</w:t>
      </w:r>
      <w:proofErr w:type="spellEnd"/>
      <w:r w:rsidRPr="007B53A3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14:paraId="25D4CE54" w14:textId="00E47B21" w:rsidR="00F11A0D" w:rsidRPr="00893AB3" w:rsidRDefault="00B11278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color w:val="212121"/>
          <w:sz w:val="24"/>
          <w:szCs w:val="24"/>
          <w:lang w:eastAsia="ru-RU"/>
        </w:rPr>
      </w:pPr>
      <w:r w:rsidRPr="006E42A5">
        <w:rPr>
          <w:rFonts w:ascii="Times New Roman" w:hAnsi="Times New Roman"/>
          <w:color w:val="212121"/>
          <w:sz w:val="24"/>
          <w:szCs w:val="24"/>
          <w:lang w:eastAsia="ru-RU"/>
        </w:rPr>
        <w:t xml:space="preserve">Формы контроля: </w:t>
      </w:r>
      <w:r w:rsidR="00B8619B">
        <w:rPr>
          <w:rFonts w:ascii="Times New Roman" w:hAnsi="Times New Roman"/>
          <w:color w:val="212121"/>
          <w:sz w:val="24"/>
          <w:szCs w:val="24"/>
          <w:lang w:eastAsia="ru-RU"/>
        </w:rPr>
        <w:t>с</w:t>
      </w:r>
      <w:r w:rsidRPr="006E42A5">
        <w:rPr>
          <w:rFonts w:ascii="Times New Roman" w:hAnsi="Times New Roman"/>
          <w:color w:val="212121"/>
          <w:sz w:val="24"/>
          <w:szCs w:val="24"/>
          <w:lang w:eastAsia="ru-RU"/>
        </w:rPr>
        <w:t>оздание итоговых проектов, олимпиады, тестирование, контрольные задания.</w:t>
      </w:r>
      <w:bookmarkStart w:id="1" w:name="_Toc38093296"/>
      <w:bookmarkStart w:id="2" w:name="_GoBack"/>
      <w:bookmarkEnd w:id="2"/>
    </w:p>
    <w:p w14:paraId="32240C63" w14:textId="17D9833D" w:rsidR="003A4A3A" w:rsidRPr="00637981" w:rsidRDefault="003A4A3A" w:rsidP="00893AB3">
      <w:pPr>
        <w:pStyle w:val="1"/>
        <w:jc w:val="center"/>
        <w:rPr>
          <w:rFonts w:ascii="Times New Roman" w:hAnsi="Times New Roman"/>
          <w:color w:val="auto"/>
          <w:sz w:val="28"/>
          <w:szCs w:val="28"/>
          <w:u w:val="none"/>
        </w:rPr>
      </w:pPr>
      <w:r w:rsidRPr="00637981">
        <w:rPr>
          <w:rFonts w:ascii="Times New Roman" w:hAnsi="Times New Roman"/>
          <w:color w:val="auto"/>
          <w:sz w:val="28"/>
          <w:szCs w:val="28"/>
          <w:u w:val="none"/>
        </w:rPr>
        <w:t>Учебный</w:t>
      </w:r>
      <w:r w:rsidR="00B8619B">
        <w:rPr>
          <w:rFonts w:ascii="Times New Roman" w:hAnsi="Times New Roman"/>
          <w:color w:val="auto"/>
          <w:sz w:val="28"/>
          <w:szCs w:val="28"/>
          <w:u w:val="none"/>
          <w:lang w:val="ru-RU"/>
        </w:rPr>
        <w:t xml:space="preserve"> </w:t>
      </w:r>
      <w:r w:rsidRPr="00637981">
        <w:rPr>
          <w:rFonts w:ascii="Times New Roman" w:hAnsi="Times New Roman"/>
          <w:color w:val="auto"/>
          <w:sz w:val="28"/>
          <w:szCs w:val="28"/>
          <w:u w:val="none"/>
        </w:rPr>
        <w:t>план</w:t>
      </w:r>
      <w:bookmarkEnd w:id="1"/>
    </w:p>
    <w:p w14:paraId="6C4A5BDB" w14:textId="77777777" w:rsidR="00893AB3" w:rsidRPr="00F81352" w:rsidRDefault="00893AB3" w:rsidP="00893AB3">
      <w:pPr>
        <w:pStyle w:val="2"/>
        <w:spacing w:before="0" w:after="0"/>
        <w:jc w:val="center"/>
        <w:rPr>
          <w:rFonts w:ascii="Times New Roman" w:hAnsi="Times New Roman"/>
          <w:b w:val="0"/>
          <w:bCs w:val="0"/>
          <w:color w:val="000000"/>
        </w:rPr>
      </w:pPr>
      <w:bookmarkStart w:id="3" w:name="_Toc38093300"/>
      <w:bookmarkStart w:id="4" w:name="_Toc38093299"/>
      <w:bookmarkStart w:id="5" w:name="_Toc70169730"/>
      <w:bookmarkStart w:id="6" w:name="_Toc70586355"/>
      <w:bookmarkStart w:id="7" w:name="_Toc41379883"/>
      <w:r>
        <w:rPr>
          <w:rFonts w:ascii="Times New Roman" w:hAnsi="Times New Roman"/>
          <w:i w:val="0"/>
          <w:iCs w:val="0"/>
        </w:rPr>
        <w:t xml:space="preserve">Третий </w:t>
      </w:r>
      <w:r w:rsidRPr="00637981">
        <w:rPr>
          <w:rFonts w:ascii="Times New Roman" w:hAnsi="Times New Roman"/>
          <w:i w:val="0"/>
          <w:iCs w:val="0"/>
        </w:rPr>
        <w:t>год обучения</w:t>
      </w:r>
      <w:bookmarkEnd w:id="4"/>
      <w:bookmarkEnd w:id="5"/>
      <w:bookmarkEnd w:id="6"/>
      <w:r>
        <w:rPr>
          <w:rFonts w:ascii="Times New Roman" w:hAnsi="Times New Roman"/>
          <w:i w:val="0"/>
          <w:iCs w:val="0"/>
          <w:lang w:val="ru-RU"/>
        </w:rPr>
        <w:t xml:space="preserve"> </w:t>
      </w:r>
      <w:bookmarkEnd w:id="7"/>
    </w:p>
    <w:tbl>
      <w:tblPr>
        <w:tblpPr w:leftFromText="180" w:rightFromText="180" w:vertAnchor="text" w:horzAnchor="margin" w:tblpXSpec="center" w:tblpY="95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0"/>
        <w:gridCol w:w="2977"/>
        <w:gridCol w:w="1418"/>
        <w:gridCol w:w="992"/>
        <w:gridCol w:w="1276"/>
        <w:gridCol w:w="1166"/>
        <w:gridCol w:w="1814"/>
      </w:tblGrid>
      <w:tr w:rsidR="00893AB3" w:rsidRPr="002E71C8" w14:paraId="70750FBA" w14:textId="77777777" w:rsidTr="003863C6">
        <w:trPr>
          <w:cantSplit/>
          <w:trHeight w:val="225"/>
        </w:trPr>
        <w:tc>
          <w:tcPr>
            <w:tcW w:w="530" w:type="dxa"/>
            <w:vMerge w:val="restart"/>
          </w:tcPr>
          <w:p w14:paraId="7BB2E44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</w:tcPr>
          <w:p w14:paraId="18EC8496" w14:textId="77777777" w:rsidR="00893AB3" w:rsidRPr="00047194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47194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1418" w:type="dxa"/>
            <w:vMerge w:val="restart"/>
          </w:tcPr>
          <w:p w14:paraId="44A72DA8" w14:textId="77777777" w:rsidR="00893AB3" w:rsidRPr="002E71C8" w:rsidRDefault="00893AB3" w:rsidP="003863C6">
            <w:pPr>
              <w:tabs>
                <w:tab w:val="left" w:pos="12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268" w:type="dxa"/>
            <w:gridSpan w:val="2"/>
          </w:tcPr>
          <w:p w14:paraId="5C8F649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В том числе:</w:t>
            </w:r>
          </w:p>
        </w:tc>
        <w:tc>
          <w:tcPr>
            <w:tcW w:w="1166" w:type="dxa"/>
            <w:vMerge w:val="restart"/>
          </w:tcPr>
          <w:p w14:paraId="0412D78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845">
              <w:rPr>
                <w:rFonts w:ascii="Times New Roman" w:hAnsi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814" w:type="dxa"/>
            <w:vMerge w:val="restart"/>
          </w:tcPr>
          <w:p w14:paraId="61E38513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4220">
              <w:rPr>
                <w:rFonts w:ascii="Times New Roman" w:hAnsi="Times New Roman"/>
                <w:sz w:val="24"/>
              </w:rPr>
              <w:t>Формы аттестации (контроля)</w:t>
            </w:r>
          </w:p>
        </w:tc>
      </w:tr>
      <w:tr w:rsidR="00893AB3" w:rsidRPr="002E71C8" w14:paraId="0E900BB8" w14:textId="77777777" w:rsidTr="003863C6">
        <w:trPr>
          <w:cantSplit/>
          <w:trHeight w:val="180"/>
        </w:trPr>
        <w:tc>
          <w:tcPr>
            <w:tcW w:w="530" w:type="dxa"/>
            <w:vMerge/>
          </w:tcPr>
          <w:p w14:paraId="55E94D01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14:paraId="723BF1B5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14:paraId="00B49E80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2C313DC9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  <w:proofErr w:type="gramEnd"/>
          </w:p>
        </w:tc>
        <w:tc>
          <w:tcPr>
            <w:tcW w:w="1276" w:type="dxa"/>
          </w:tcPr>
          <w:p w14:paraId="781C2514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1166" w:type="dxa"/>
            <w:vMerge/>
          </w:tcPr>
          <w:p w14:paraId="6AC76C88" w14:textId="77777777" w:rsidR="00893AB3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14:paraId="7F9B942A" w14:textId="77777777" w:rsidR="00893AB3" w:rsidRPr="00CB4220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3AB3" w:rsidRPr="002E71C8" w14:paraId="39D163B0" w14:textId="77777777" w:rsidTr="003863C6">
        <w:trPr>
          <w:cantSplit/>
          <w:trHeight w:val="135"/>
        </w:trPr>
        <w:tc>
          <w:tcPr>
            <w:tcW w:w="530" w:type="dxa"/>
          </w:tcPr>
          <w:p w14:paraId="471E3A15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14:paraId="6DA6FFDB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Имена существительные</w:t>
            </w:r>
          </w:p>
        </w:tc>
        <w:tc>
          <w:tcPr>
            <w:tcW w:w="1418" w:type="dxa"/>
          </w:tcPr>
          <w:p w14:paraId="3AB278A8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6BCBA7DC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EF39329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66" w:type="dxa"/>
          </w:tcPr>
          <w:p w14:paraId="61618FFE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76DDE61A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93AB3" w:rsidRPr="002E71C8" w14:paraId="122920A0" w14:textId="77777777" w:rsidTr="003863C6">
        <w:trPr>
          <w:cantSplit/>
          <w:trHeight w:val="135"/>
        </w:trPr>
        <w:tc>
          <w:tcPr>
            <w:tcW w:w="530" w:type="dxa"/>
          </w:tcPr>
          <w:p w14:paraId="30EA34AD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14:paraId="23F38D3E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Артикль.</w:t>
            </w:r>
          </w:p>
        </w:tc>
        <w:tc>
          <w:tcPr>
            <w:tcW w:w="1418" w:type="dxa"/>
          </w:tcPr>
          <w:p w14:paraId="517E466F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14:paraId="7460F207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4631F15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14:paraId="0504D873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25F06395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93AB3" w:rsidRPr="002E71C8" w14:paraId="6E48341E" w14:textId="77777777" w:rsidTr="003863C6">
        <w:trPr>
          <w:cantSplit/>
          <w:trHeight w:val="135"/>
        </w:trPr>
        <w:tc>
          <w:tcPr>
            <w:tcW w:w="530" w:type="dxa"/>
          </w:tcPr>
          <w:p w14:paraId="4ED55744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14:paraId="6981ADEF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Имя прилагательное</w:t>
            </w:r>
          </w:p>
        </w:tc>
        <w:tc>
          <w:tcPr>
            <w:tcW w:w="1418" w:type="dxa"/>
          </w:tcPr>
          <w:p w14:paraId="2EFA88AF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14:paraId="5C5A79C3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5FE260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66" w:type="dxa"/>
          </w:tcPr>
          <w:p w14:paraId="52059B81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3C2B9036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93AB3" w:rsidRPr="002E71C8" w14:paraId="3E83AB35" w14:textId="77777777" w:rsidTr="003863C6">
        <w:trPr>
          <w:cantSplit/>
          <w:trHeight w:val="135"/>
        </w:trPr>
        <w:tc>
          <w:tcPr>
            <w:tcW w:w="530" w:type="dxa"/>
          </w:tcPr>
          <w:p w14:paraId="63044E32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3738B233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Имя числительное</w:t>
            </w:r>
          </w:p>
        </w:tc>
        <w:tc>
          <w:tcPr>
            <w:tcW w:w="1418" w:type="dxa"/>
          </w:tcPr>
          <w:p w14:paraId="151926CC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14:paraId="00F2128A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1BDF4F9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166" w:type="dxa"/>
          </w:tcPr>
          <w:p w14:paraId="4F6BE12E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78AA762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Устный опрос  </w:t>
            </w:r>
          </w:p>
        </w:tc>
      </w:tr>
      <w:tr w:rsidR="00893AB3" w:rsidRPr="002E71C8" w14:paraId="30DAF7E2" w14:textId="77777777" w:rsidTr="003863C6">
        <w:trPr>
          <w:cantSplit/>
          <w:trHeight w:val="135"/>
        </w:trPr>
        <w:tc>
          <w:tcPr>
            <w:tcW w:w="530" w:type="dxa"/>
          </w:tcPr>
          <w:p w14:paraId="5C4BDF9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14:paraId="65CDFE7F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Местоимение</w:t>
            </w:r>
          </w:p>
        </w:tc>
        <w:tc>
          <w:tcPr>
            <w:tcW w:w="1418" w:type="dxa"/>
          </w:tcPr>
          <w:p w14:paraId="2AA92907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14:paraId="3697B1AF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4884CA1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14:paraId="2BF0B653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4C8F4F1D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Устный опрос  </w:t>
            </w:r>
          </w:p>
        </w:tc>
      </w:tr>
      <w:tr w:rsidR="00893AB3" w:rsidRPr="002E71C8" w14:paraId="393FBDDD" w14:textId="77777777" w:rsidTr="003863C6">
        <w:trPr>
          <w:cantSplit/>
          <w:trHeight w:val="135"/>
        </w:trPr>
        <w:tc>
          <w:tcPr>
            <w:tcW w:w="530" w:type="dxa"/>
          </w:tcPr>
          <w:p w14:paraId="5B64659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14:paraId="359AB03E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Глагол</w:t>
            </w:r>
          </w:p>
        </w:tc>
        <w:tc>
          <w:tcPr>
            <w:tcW w:w="1418" w:type="dxa"/>
          </w:tcPr>
          <w:p w14:paraId="0A681890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2" w:type="dxa"/>
          </w:tcPr>
          <w:p w14:paraId="5682FE37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A5F5CC4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166" w:type="dxa"/>
          </w:tcPr>
          <w:p w14:paraId="3776D4C6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64CD7649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93AB3" w:rsidRPr="002E71C8" w14:paraId="27DB86AB" w14:textId="77777777" w:rsidTr="003863C6">
        <w:trPr>
          <w:cantSplit/>
          <w:trHeight w:val="135"/>
        </w:trPr>
        <w:tc>
          <w:tcPr>
            <w:tcW w:w="530" w:type="dxa"/>
          </w:tcPr>
          <w:p w14:paraId="5D639DF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14:paraId="51B05FBA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Наречие</w:t>
            </w:r>
          </w:p>
        </w:tc>
        <w:tc>
          <w:tcPr>
            <w:tcW w:w="1418" w:type="dxa"/>
          </w:tcPr>
          <w:p w14:paraId="76554F97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41DB38B6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21B647A" w14:textId="77777777" w:rsidR="00893AB3" w:rsidRPr="00C56365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1166" w:type="dxa"/>
          </w:tcPr>
          <w:p w14:paraId="3FEA654D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1E3D11AB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Устный опрос</w:t>
            </w:r>
          </w:p>
        </w:tc>
      </w:tr>
      <w:tr w:rsidR="00893AB3" w:rsidRPr="002E71C8" w14:paraId="19B1A086" w14:textId="77777777" w:rsidTr="003863C6">
        <w:trPr>
          <w:cantSplit/>
          <w:trHeight w:val="135"/>
        </w:trPr>
        <w:tc>
          <w:tcPr>
            <w:tcW w:w="530" w:type="dxa"/>
          </w:tcPr>
          <w:p w14:paraId="2BCA14C8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14:paraId="028BFB27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Предлог</w:t>
            </w:r>
          </w:p>
        </w:tc>
        <w:tc>
          <w:tcPr>
            <w:tcW w:w="1418" w:type="dxa"/>
          </w:tcPr>
          <w:p w14:paraId="4F2EA703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992" w:type="dxa"/>
          </w:tcPr>
          <w:p w14:paraId="4BC9FF80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F5BA113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66" w:type="dxa"/>
          </w:tcPr>
          <w:p w14:paraId="193F2BFF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2787A42A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Устный опрос  </w:t>
            </w:r>
          </w:p>
        </w:tc>
      </w:tr>
      <w:tr w:rsidR="00893AB3" w:rsidRPr="002E71C8" w14:paraId="34A7D776" w14:textId="77777777" w:rsidTr="003863C6">
        <w:trPr>
          <w:cantSplit/>
          <w:trHeight w:val="438"/>
        </w:trPr>
        <w:tc>
          <w:tcPr>
            <w:tcW w:w="530" w:type="dxa"/>
          </w:tcPr>
          <w:p w14:paraId="4E67F02C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14:paraId="0475AA5F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Прямая и косвенная речь</w:t>
            </w:r>
          </w:p>
        </w:tc>
        <w:tc>
          <w:tcPr>
            <w:tcW w:w="1418" w:type="dxa"/>
          </w:tcPr>
          <w:p w14:paraId="31159E95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2" w:type="dxa"/>
          </w:tcPr>
          <w:p w14:paraId="25718A14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FCAF3D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166" w:type="dxa"/>
          </w:tcPr>
          <w:p w14:paraId="77F93906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2F0D84AE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Устный опрос</w:t>
            </w:r>
          </w:p>
        </w:tc>
      </w:tr>
      <w:tr w:rsidR="00893AB3" w:rsidRPr="002E71C8" w14:paraId="56E66F7F" w14:textId="77777777" w:rsidTr="003863C6">
        <w:trPr>
          <w:cantSplit/>
          <w:trHeight w:val="135"/>
        </w:trPr>
        <w:tc>
          <w:tcPr>
            <w:tcW w:w="530" w:type="dxa"/>
          </w:tcPr>
          <w:p w14:paraId="260191F3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14:paraId="2548E714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Словообразование</w:t>
            </w:r>
          </w:p>
        </w:tc>
        <w:tc>
          <w:tcPr>
            <w:tcW w:w="1418" w:type="dxa"/>
          </w:tcPr>
          <w:p w14:paraId="78D5AEE6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14:paraId="38A39615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6C16616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66" w:type="dxa"/>
          </w:tcPr>
          <w:p w14:paraId="74765E9D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Т,П</w:t>
            </w:r>
            <w:proofErr w:type="gramEnd"/>
          </w:p>
        </w:tc>
        <w:tc>
          <w:tcPr>
            <w:tcW w:w="1814" w:type="dxa"/>
          </w:tcPr>
          <w:p w14:paraId="7C189A5A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Устный опрос</w:t>
            </w:r>
          </w:p>
        </w:tc>
      </w:tr>
      <w:tr w:rsidR="00893AB3" w:rsidRPr="002E71C8" w14:paraId="78756E60" w14:textId="77777777" w:rsidTr="003863C6">
        <w:trPr>
          <w:cantSplit/>
          <w:trHeight w:val="135"/>
        </w:trPr>
        <w:tc>
          <w:tcPr>
            <w:tcW w:w="530" w:type="dxa"/>
          </w:tcPr>
          <w:p w14:paraId="61503E44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14:paraId="5E719C74" w14:textId="77777777" w:rsidR="00893AB3" w:rsidRPr="00E24DF3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 по завершении реализации программы</w:t>
            </w:r>
          </w:p>
        </w:tc>
        <w:tc>
          <w:tcPr>
            <w:tcW w:w="1418" w:type="dxa"/>
          </w:tcPr>
          <w:p w14:paraId="478C019B" w14:textId="77777777" w:rsidR="00893AB3" w:rsidRPr="00E24DF3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1266DA0" w14:textId="77777777" w:rsidR="00893AB3" w:rsidRPr="00E24DF3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1A48768F" w14:textId="77777777" w:rsidR="00893AB3" w:rsidRPr="00E24DF3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66" w:type="dxa"/>
          </w:tcPr>
          <w:p w14:paraId="68F900D9" w14:textId="77777777" w:rsidR="00893AB3" w:rsidRPr="00E24DF3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1814" w:type="dxa"/>
          </w:tcPr>
          <w:p w14:paraId="33A267D0" w14:textId="77777777" w:rsidR="00893AB3" w:rsidRPr="00E24DF3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24DF3">
              <w:rPr>
                <w:rFonts w:ascii="Times New Roman" w:hAnsi="Times New Roman"/>
                <w:sz w:val="24"/>
                <w:szCs w:val="24"/>
              </w:rPr>
              <w:t>Итоговый тест</w:t>
            </w:r>
          </w:p>
        </w:tc>
      </w:tr>
      <w:tr w:rsidR="00893AB3" w:rsidRPr="002E71C8" w14:paraId="3CD4E0D1" w14:textId="77777777" w:rsidTr="003863C6">
        <w:trPr>
          <w:cantSplit/>
          <w:trHeight w:val="135"/>
        </w:trPr>
        <w:tc>
          <w:tcPr>
            <w:tcW w:w="530" w:type="dxa"/>
          </w:tcPr>
          <w:p w14:paraId="4C185495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C71ADC5" w14:textId="77777777" w:rsidR="00893AB3" w:rsidRPr="002E71C8" w:rsidRDefault="00893AB3" w:rsidP="003863C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E71C8">
              <w:rPr>
                <w:rFonts w:ascii="Times New Roman" w:hAnsi="Times New Roman"/>
                <w:sz w:val="24"/>
                <w:szCs w:val="24"/>
              </w:rPr>
              <w:t>Итого часов</w:t>
            </w:r>
          </w:p>
        </w:tc>
        <w:tc>
          <w:tcPr>
            <w:tcW w:w="1418" w:type="dxa"/>
          </w:tcPr>
          <w:p w14:paraId="10245003" w14:textId="77777777" w:rsidR="00893AB3" w:rsidRPr="002E71C8" w:rsidRDefault="00893AB3" w:rsidP="003863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992" w:type="dxa"/>
          </w:tcPr>
          <w:p w14:paraId="5C1E36B7" w14:textId="77777777" w:rsidR="00893AB3" w:rsidRPr="002E71C8" w:rsidRDefault="00893AB3" w:rsidP="003863C6">
            <w:pPr>
              <w:tabs>
                <w:tab w:val="left" w:pos="1280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0E25EA18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1166" w:type="dxa"/>
          </w:tcPr>
          <w:p w14:paraId="5F924580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098134D7" w14:textId="77777777" w:rsidR="00893AB3" w:rsidRPr="002E71C8" w:rsidRDefault="00893AB3" w:rsidP="003863C6">
            <w:pPr>
              <w:tabs>
                <w:tab w:val="left" w:pos="12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28A8669" w14:textId="77777777" w:rsidR="00893AB3" w:rsidRDefault="00893AB3" w:rsidP="00893AB3">
      <w:pPr>
        <w:pStyle w:val="12"/>
        <w:spacing w:after="0" w:line="240" w:lineRule="auto"/>
        <w:ind w:left="200" w:right="200"/>
        <w:jc w:val="both"/>
        <w:rPr>
          <w:rFonts w:ascii="Times New Roman" w:hAnsi="Times New Roman"/>
          <w:b/>
          <w:sz w:val="28"/>
          <w:szCs w:val="28"/>
          <w:lang w:eastAsia="en-US"/>
        </w:rPr>
      </w:pPr>
      <w:r w:rsidRPr="00893AB3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893AB3">
        <w:rPr>
          <w:rFonts w:ascii="Times New Roman" w:hAnsi="Times New Roman"/>
          <w:b/>
          <w:sz w:val="28"/>
          <w:szCs w:val="28"/>
          <w:lang w:eastAsia="en-US"/>
        </w:rPr>
        <w:t xml:space="preserve">Т- теория; </w:t>
      </w:r>
      <w:r>
        <w:rPr>
          <w:rFonts w:ascii="Times New Roman" w:hAnsi="Times New Roman"/>
          <w:b/>
          <w:sz w:val="28"/>
          <w:szCs w:val="28"/>
          <w:lang w:eastAsia="en-US"/>
        </w:rPr>
        <w:t>П-практика</w:t>
      </w:r>
    </w:p>
    <w:p w14:paraId="46A11A1F" w14:textId="6753184C" w:rsidR="007B53A3" w:rsidRPr="00893AB3" w:rsidRDefault="003A4A3A" w:rsidP="00893AB3">
      <w:pPr>
        <w:pStyle w:val="12"/>
        <w:spacing w:after="0" w:line="240" w:lineRule="auto"/>
        <w:ind w:left="200" w:right="200"/>
        <w:jc w:val="center"/>
        <w:rPr>
          <w:rFonts w:ascii="Times New Roman" w:hAnsi="Times New Roman"/>
          <w:b/>
          <w:sz w:val="28"/>
          <w:szCs w:val="28"/>
        </w:rPr>
      </w:pPr>
      <w:r w:rsidRPr="00893AB3">
        <w:rPr>
          <w:rFonts w:ascii="Times New Roman" w:hAnsi="Times New Roman"/>
          <w:b/>
          <w:sz w:val="28"/>
          <w:szCs w:val="28"/>
        </w:rPr>
        <w:t>Содержание программы</w:t>
      </w:r>
      <w:bookmarkEnd w:id="3"/>
    </w:p>
    <w:p w14:paraId="381AB898" w14:textId="77777777" w:rsidR="00893AB3" w:rsidRPr="00637981" w:rsidRDefault="00893AB3" w:rsidP="00893AB3">
      <w:pPr>
        <w:pStyle w:val="2"/>
        <w:spacing w:before="0" w:after="0"/>
        <w:jc w:val="center"/>
        <w:rPr>
          <w:rFonts w:ascii="Times New Roman" w:hAnsi="Times New Roman"/>
          <w:i w:val="0"/>
          <w:iCs w:val="0"/>
        </w:rPr>
      </w:pPr>
      <w:bookmarkStart w:id="8" w:name="_Toc521919621"/>
      <w:bookmarkStart w:id="9" w:name="_Toc38093304"/>
      <w:bookmarkStart w:id="10" w:name="_Toc38093303"/>
      <w:bookmarkStart w:id="11" w:name="_Toc41379886"/>
      <w:bookmarkStart w:id="12" w:name="_Toc70169733"/>
      <w:bookmarkStart w:id="13" w:name="_Toc70586358"/>
      <w:r w:rsidRPr="00637981">
        <w:rPr>
          <w:rFonts w:ascii="Times New Roman" w:hAnsi="Times New Roman"/>
          <w:i w:val="0"/>
          <w:iCs w:val="0"/>
        </w:rPr>
        <w:t>Третий год обучения</w:t>
      </w:r>
      <w:bookmarkEnd w:id="10"/>
      <w:bookmarkEnd w:id="11"/>
      <w:bookmarkEnd w:id="12"/>
      <w:bookmarkEnd w:id="13"/>
    </w:p>
    <w:p w14:paraId="74286220" w14:textId="77777777" w:rsidR="00893AB3" w:rsidRPr="002E71C8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E71C8">
        <w:rPr>
          <w:rFonts w:ascii="Times New Roman" w:hAnsi="Times New Roman"/>
          <w:sz w:val="24"/>
          <w:szCs w:val="24"/>
          <w:u w:val="single"/>
        </w:rPr>
        <w:t>Имена существительные</w:t>
      </w:r>
    </w:p>
    <w:p w14:paraId="4C496DB2" w14:textId="77777777" w:rsidR="00893AB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2E71C8">
        <w:rPr>
          <w:rFonts w:ascii="Times New Roman" w:hAnsi="Times New Roman"/>
          <w:sz w:val="24"/>
          <w:szCs w:val="24"/>
        </w:rPr>
        <w:t xml:space="preserve">Существительные собственные/нарицательные. Числа, правила образования множественного числа; исключения. Падеж, род существительных в английском языке. Работа на </w:t>
      </w:r>
      <w:proofErr w:type="spellStart"/>
      <w:r w:rsidRPr="002E71C8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2E71C8">
        <w:rPr>
          <w:rFonts w:ascii="Times New Roman" w:hAnsi="Times New Roman"/>
          <w:sz w:val="24"/>
          <w:szCs w:val="24"/>
        </w:rPr>
        <w:t>, чтением.</w:t>
      </w:r>
    </w:p>
    <w:p w14:paraId="38021A1C" w14:textId="77777777" w:rsidR="00893AB3" w:rsidRPr="007B53A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43B072D9" w14:textId="77777777" w:rsidR="00893AB3" w:rsidRPr="007D4F37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332BE08" w14:textId="77777777" w:rsidR="00893AB3" w:rsidRPr="002E71C8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E71C8">
        <w:rPr>
          <w:rFonts w:ascii="Times New Roman" w:hAnsi="Times New Roman"/>
          <w:sz w:val="24"/>
          <w:szCs w:val="24"/>
          <w:u w:val="single"/>
        </w:rPr>
        <w:t>Артикль.</w:t>
      </w:r>
    </w:p>
    <w:p w14:paraId="2CB11286" w14:textId="77777777" w:rsidR="00893AB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2E71C8">
        <w:rPr>
          <w:rFonts w:ascii="Times New Roman" w:hAnsi="Times New Roman"/>
          <w:sz w:val="24"/>
          <w:szCs w:val="24"/>
        </w:rPr>
        <w:t xml:space="preserve">Общие сведения об английских артиклях. Случаи употребления определенного артикля, употребление неопределенного артикля, «нулевой» артикль. Работа над чтением и </w:t>
      </w:r>
      <w:proofErr w:type="spellStart"/>
      <w:r w:rsidRPr="002E71C8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2E71C8">
        <w:rPr>
          <w:rFonts w:ascii="Times New Roman" w:hAnsi="Times New Roman"/>
          <w:sz w:val="24"/>
          <w:szCs w:val="24"/>
        </w:rPr>
        <w:t>.</w:t>
      </w:r>
    </w:p>
    <w:p w14:paraId="20205B73" w14:textId="77777777" w:rsidR="00893AB3" w:rsidRPr="007B53A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14610A2B" w14:textId="77777777" w:rsidR="00893AB3" w:rsidRPr="007D4F37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9CFE0B8" w14:textId="77777777" w:rsidR="00893AB3" w:rsidRPr="002E71C8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E71C8">
        <w:rPr>
          <w:rFonts w:ascii="Times New Roman" w:hAnsi="Times New Roman"/>
          <w:sz w:val="24"/>
          <w:szCs w:val="24"/>
          <w:u w:val="single"/>
        </w:rPr>
        <w:t>Имя прилагательное</w:t>
      </w:r>
    </w:p>
    <w:p w14:paraId="66ECEF86" w14:textId="77777777" w:rsidR="00893AB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2E71C8">
        <w:rPr>
          <w:rFonts w:ascii="Times New Roman" w:hAnsi="Times New Roman"/>
          <w:sz w:val="24"/>
          <w:szCs w:val="24"/>
        </w:rPr>
        <w:t>Степени сравнения прилагательных. Сравнительные конструкции прилагательных. Работ</w:t>
      </w:r>
      <w:r w:rsidRPr="003849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Теория: </w:t>
      </w:r>
      <w:r w:rsidRPr="002E71C8">
        <w:rPr>
          <w:rFonts w:ascii="Times New Roman" w:hAnsi="Times New Roman"/>
          <w:sz w:val="24"/>
          <w:szCs w:val="24"/>
        </w:rPr>
        <w:t xml:space="preserve">а над </w:t>
      </w:r>
      <w:proofErr w:type="spellStart"/>
      <w:r w:rsidRPr="002E71C8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2E71C8">
        <w:rPr>
          <w:rFonts w:ascii="Times New Roman" w:hAnsi="Times New Roman"/>
          <w:sz w:val="24"/>
          <w:szCs w:val="24"/>
        </w:rPr>
        <w:t xml:space="preserve"> и чтением.</w:t>
      </w:r>
    </w:p>
    <w:p w14:paraId="2AADCB1C" w14:textId="77777777" w:rsidR="00893AB3" w:rsidRPr="007B53A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6855CC6F" w14:textId="77777777" w:rsidR="00893AB3" w:rsidRPr="007D4F37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E90A14E" w14:textId="77777777" w:rsidR="00893AB3" w:rsidRPr="002E71C8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E71C8">
        <w:rPr>
          <w:rFonts w:ascii="Times New Roman" w:hAnsi="Times New Roman"/>
          <w:sz w:val="24"/>
          <w:szCs w:val="24"/>
          <w:u w:val="single"/>
        </w:rPr>
        <w:t>Имя числительное</w:t>
      </w:r>
    </w:p>
    <w:p w14:paraId="4D890527" w14:textId="77777777" w:rsidR="00893AB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Теория: </w:t>
      </w:r>
      <w:r w:rsidRPr="002E71C8">
        <w:rPr>
          <w:rFonts w:ascii="Times New Roman" w:hAnsi="Times New Roman"/>
          <w:sz w:val="24"/>
          <w:szCs w:val="24"/>
        </w:rPr>
        <w:t xml:space="preserve">Количественные числительные. Порядковые числительные. Работа над </w:t>
      </w:r>
      <w:proofErr w:type="spellStart"/>
      <w:r w:rsidRPr="002E71C8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2E71C8">
        <w:rPr>
          <w:rFonts w:ascii="Times New Roman" w:hAnsi="Times New Roman"/>
          <w:sz w:val="24"/>
          <w:szCs w:val="24"/>
        </w:rPr>
        <w:t>, чтением.</w:t>
      </w:r>
    </w:p>
    <w:p w14:paraId="1C977E84" w14:textId="77777777" w:rsidR="00893AB3" w:rsidRPr="007B53A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диалогов.</w:t>
      </w:r>
    </w:p>
    <w:p w14:paraId="7ADD3D28" w14:textId="77777777" w:rsidR="00893AB3" w:rsidRPr="007D4F37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4801202" w14:textId="77777777" w:rsidR="00893AB3" w:rsidRPr="002E71C8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2E71C8">
        <w:rPr>
          <w:rFonts w:ascii="Times New Roman" w:hAnsi="Times New Roman"/>
          <w:sz w:val="24"/>
          <w:szCs w:val="24"/>
          <w:u w:val="single"/>
        </w:rPr>
        <w:t>Местоимение</w:t>
      </w:r>
    </w:p>
    <w:p w14:paraId="103F8E8D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Личные, притяжательные, возвратные, указательные, вопросительные, относительные, неопределенные, отрицательные местоимения. Работа над чтением и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>.</w:t>
      </w:r>
    </w:p>
    <w:p w14:paraId="714C770F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  <w:r>
        <w:rPr>
          <w:rFonts w:ascii="Times New Roman" w:hAnsi="Times New Roman"/>
          <w:sz w:val="24"/>
          <w:szCs w:val="24"/>
        </w:rPr>
        <w:t>.</w:t>
      </w:r>
    </w:p>
    <w:p w14:paraId="1D80715D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6389BA73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  <w:u w:val="single"/>
        </w:rPr>
        <w:t>Глагол</w:t>
      </w:r>
    </w:p>
    <w:p w14:paraId="35C2BA6D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Времена глаголов. Залог. Модальные глаголы. Инфинитив и инфинитивные конструкции. Причастие </w:t>
      </w:r>
      <w:r w:rsidRPr="006A73C5">
        <w:rPr>
          <w:rFonts w:ascii="Times New Roman" w:hAnsi="Times New Roman"/>
          <w:sz w:val="24"/>
          <w:szCs w:val="24"/>
          <w:lang w:val="en-US"/>
        </w:rPr>
        <w:t>I</w:t>
      </w:r>
      <w:r w:rsidRPr="006A73C5">
        <w:rPr>
          <w:rFonts w:ascii="Times New Roman" w:hAnsi="Times New Roman"/>
          <w:sz w:val="24"/>
          <w:szCs w:val="24"/>
        </w:rPr>
        <w:t xml:space="preserve">, причастие </w:t>
      </w:r>
      <w:r w:rsidRPr="006A73C5">
        <w:rPr>
          <w:rFonts w:ascii="Times New Roman" w:hAnsi="Times New Roman"/>
          <w:sz w:val="24"/>
          <w:szCs w:val="24"/>
          <w:lang w:val="en-US"/>
        </w:rPr>
        <w:t>II</w:t>
      </w:r>
      <w:r w:rsidRPr="006A73C5">
        <w:rPr>
          <w:rFonts w:ascii="Times New Roman" w:hAnsi="Times New Roman"/>
          <w:sz w:val="24"/>
          <w:szCs w:val="24"/>
        </w:rPr>
        <w:t xml:space="preserve">. Причастные конструкции. Герундий и его употребление. Работа над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 xml:space="preserve"> и чтением.</w:t>
      </w:r>
    </w:p>
    <w:p w14:paraId="0A76A99D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  <w:r>
        <w:rPr>
          <w:rFonts w:ascii="Times New Roman" w:hAnsi="Times New Roman"/>
          <w:sz w:val="24"/>
          <w:szCs w:val="24"/>
        </w:rPr>
        <w:t>.</w:t>
      </w:r>
    </w:p>
    <w:p w14:paraId="0555A07D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0FA9495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  <w:u w:val="single"/>
        </w:rPr>
        <w:t>Наречие</w:t>
      </w:r>
    </w:p>
    <w:p w14:paraId="6822E24E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Образование наречий, их степени сравнения. Работа над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 xml:space="preserve"> и чтением.</w:t>
      </w:r>
    </w:p>
    <w:p w14:paraId="1D50C3CC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  <w:r>
        <w:rPr>
          <w:rFonts w:ascii="Times New Roman" w:hAnsi="Times New Roman"/>
          <w:sz w:val="24"/>
          <w:szCs w:val="24"/>
        </w:rPr>
        <w:t>.</w:t>
      </w:r>
    </w:p>
    <w:p w14:paraId="3E742D72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A003B12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  <w:u w:val="single"/>
        </w:rPr>
        <w:t>Предлог</w:t>
      </w:r>
    </w:p>
    <w:p w14:paraId="45E6CE0C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Предлоги английского языка, значение и употребление. Работа над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 xml:space="preserve"> и чтением.</w:t>
      </w:r>
    </w:p>
    <w:p w14:paraId="427B7827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  <w:r>
        <w:rPr>
          <w:rFonts w:ascii="Times New Roman" w:hAnsi="Times New Roman"/>
          <w:sz w:val="24"/>
          <w:szCs w:val="24"/>
        </w:rPr>
        <w:t>.</w:t>
      </w:r>
    </w:p>
    <w:p w14:paraId="15BD4930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9AD61D3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  <w:u w:val="single"/>
        </w:rPr>
        <w:t>Прямая и косвенная речь</w:t>
      </w:r>
    </w:p>
    <w:p w14:paraId="2B8E95A6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Правила построения косвенной речи. Перевод прямой речи в косвенную. Работа над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 xml:space="preserve"> и чтением.</w:t>
      </w:r>
    </w:p>
    <w:p w14:paraId="180FCB69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  <w:r>
        <w:rPr>
          <w:rFonts w:ascii="Times New Roman" w:hAnsi="Times New Roman"/>
          <w:sz w:val="24"/>
          <w:szCs w:val="24"/>
        </w:rPr>
        <w:t>.</w:t>
      </w:r>
    </w:p>
    <w:p w14:paraId="30FB4746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2EA10E3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  <w:u w:val="single"/>
        </w:rPr>
        <w:t>Словообразование</w:t>
      </w:r>
    </w:p>
    <w:p w14:paraId="5896A0BE" w14:textId="77777777" w:rsidR="00893AB3" w:rsidRPr="006A73C5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A73C5">
        <w:rPr>
          <w:rFonts w:ascii="Times New Roman" w:hAnsi="Times New Roman"/>
          <w:sz w:val="24"/>
          <w:szCs w:val="24"/>
        </w:rPr>
        <w:t xml:space="preserve">Теория: Способы словообразования в английском. Приставки и суффиксы английского языка. Их значения. Работа над </w:t>
      </w:r>
      <w:proofErr w:type="spellStart"/>
      <w:r w:rsidRPr="006A73C5">
        <w:rPr>
          <w:rFonts w:ascii="Times New Roman" w:hAnsi="Times New Roman"/>
          <w:sz w:val="24"/>
          <w:szCs w:val="24"/>
        </w:rPr>
        <w:t>аудированием</w:t>
      </w:r>
      <w:proofErr w:type="spellEnd"/>
      <w:r w:rsidRPr="006A73C5">
        <w:rPr>
          <w:rFonts w:ascii="Times New Roman" w:hAnsi="Times New Roman"/>
          <w:sz w:val="24"/>
          <w:szCs w:val="24"/>
        </w:rPr>
        <w:t xml:space="preserve"> и чтением.</w:t>
      </w:r>
    </w:p>
    <w:p w14:paraId="25A16F6B" w14:textId="77777777" w:rsidR="00893AB3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 w:rsidRPr="006A73C5">
        <w:rPr>
          <w:rFonts w:ascii="Times New Roman" w:hAnsi="Times New Roman"/>
          <w:sz w:val="24"/>
          <w:szCs w:val="24"/>
        </w:rPr>
        <w:t>Практика: Аудирование, устный опрос, составление диалогов</w:t>
      </w:r>
    </w:p>
    <w:p w14:paraId="3D3C1FE8" w14:textId="77777777" w:rsidR="00893AB3" w:rsidRPr="00A026D9" w:rsidRDefault="00893AB3" w:rsidP="00893AB3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Аттестация по завершении реализации программы:</w:t>
      </w:r>
      <w:r>
        <w:rPr>
          <w:rFonts w:ascii="Times New Roman" w:hAnsi="Times New Roman"/>
          <w:sz w:val="24"/>
          <w:szCs w:val="24"/>
        </w:rPr>
        <w:t xml:space="preserve"> Итоговый тест.</w:t>
      </w:r>
    </w:p>
    <w:p w14:paraId="413C12AA" w14:textId="77777777" w:rsidR="00B8619B" w:rsidRPr="00893AB3" w:rsidRDefault="00B8619B" w:rsidP="007B53A3">
      <w:pPr>
        <w:spacing w:after="60" w:line="240" w:lineRule="auto"/>
        <w:jc w:val="center"/>
        <w:outlineLvl w:val="1"/>
        <w:rPr>
          <w:rFonts w:ascii="Times New Roman" w:hAnsi="Times New Roman"/>
          <w:b/>
          <w:sz w:val="28"/>
          <w:szCs w:val="24"/>
          <w:lang w:eastAsia="x-none"/>
        </w:rPr>
      </w:pPr>
    </w:p>
    <w:p w14:paraId="3D69A0CF" w14:textId="77777777" w:rsidR="003A4A3A" w:rsidRPr="006A73C5" w:rsidRDefault="003A4A3A" w:rsidP="007B53A3">
      <w:pPr>
        <w:spacing w:after="60" w:line="240" w:lineRule="auto"/>
        <w:jc w:val="center"/>
        <w:outlineLvl w:val="1"/>
        <w:rPr>
          <w:rFonts w:ascii="Times New Roman" w:hAnsi="Times New Roman"/>
          <w:b/>
          <w:sz w:val="24"/>
          <w:szCs w:val="24"/>
          <w:lang w:val="x-none" w:eastAsia="x-none"/>
        </w:rPr>
      </w:pPr>
      <w:r w:rsidRPr="006A73C5">
        <w:rPr>
          <w:rFonts w:ascii="Times New Roman" w:hAnsi="Times New Roman"/>
          <w:b/>
          <w:sz w:val="28"/>
          <w:szCs w:val="24"/>
          <w:lang w:val="x-none" w:eastAsia="x-none"/>
        </w:rPr>
        <w:t>Планируемые результаты освоения программы</w:t>
      </w:r>
      <w:bookmarkEnd w:id="8"/>
      <w:bookmarkEnd w:id="9"/>
    </w:p>
    <w:p w14:paraId="6631A163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К концу третьего года обучения, обучающиеся будут: </w:t>
      </w:r>
    </w:p>
    <w:p w14:paraId="19094D7A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>1) знать:</w:t>
      </w:r>
    </w:p>
    <w:p w14:paraId="14EDF420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особенности структуры простых и сложных предложений, интонацию различных коммуникативных типов предложений;</w:t>
      </w:r>
    </w:p>
    <w:p w14:paraId="07BB28F3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основные способы словообразования (аффиксация, словосложение, конверсия);</w:t>
      </w:r>
    </w:p>
    <w:p w14:paraId="321EA408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lastRenderedPageBreak/>
        <w:t>- признаки изученных грамматических явлений (временных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14:paraId="5C8791C2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основные нормы речевого этикета;</w:t>
      </w:r>
    </w:p>
    <w:p w14:paraId="57EFAAEC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>2) уметь:</w:t>
      </w:r>
    </w:p>
    <w:p w14:paraId="207D0BB5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начинать, вести, поддерживать и заканчивать беседу в стандартных ситуациях общения при необходимости переспрашивая, уточняя; расспрашивать собеседника и отвечать на его вопросы, высказывая свое мнение, просьбу, отвечать на предложение собеседника согласием или отказом;</w:t>
      </w:r>
    </w:p>
    <w:p w14:paraId="7836EEC6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передавать содержание, основную мысль, выражать свое отношение к прочитанному и услышанному, давать краткую характеристику персонажей;</w:t>
      </w:r>
    </w:p>
    <w:p w14:paraId="6E7321D4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понимать основное содержание несложных аутентичных текстов, выделять значимую информацию, определять тему и выделять главные факты;</w:t>
      </w:r>
    </w:p>
    <w:p w14:paraId="51E5C49D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читать текст с выборочным пониманием нужной или интересующей информации;</w:t>
      </w:r>
    </w:p>
    <w:p w14:paraId="76B4ABF3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заполнять анкеты и формуляры;</w:t>
      </w:r>
    </w:p>
    <w:p w14:paraId="0C357F38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писать поздравления, личные письма с опорой на образец.</w:t>
      </w:r>
    </w:p>
    <w:p w14:paraId="7B5E3738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  <w:lang w:eastAsia="ru-RU"/>
        </w:rPr>
      </w:pPr>
      <w:r>
        <w:rPr>
          <w:rFonts w:ascii="Times New Roman" w:hAnsi="Times New Roman"/>
          <w:bCs/>
          <w:i/>
          <w:sz w:val="24"/>
          <w:szCs w:val="24"/>
          <w:lang w:eastAsia="ru-RU"/>
        </w:rPr>
        <w:t>3)</w:t>
      </w:r>
      <w:r w:rsidRPr="00241AA7">
        <w:rPr>
          <w:rFonts w:ascii="Times New Roman" w:hAnsi="Times New Roman"/>
          <w:bCs/>
          <w:i/>
          <w:sz w:val="24"/>
          <w:szCs w:val="24"/>
          <w:lang w:eastAsia="ru-RU"/>
        </w:rPr>
        <w:t xml:space="preserve"> использовать приобретённые знания и коммуникативные умения в практической деятельности и повседневной жизни для:</w:t>
      </w:r>
    </w:p>
    <w:p w14:paraId="6879622B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социальной адаптации, достижения взаимопонимания в процессе устного и письменного общения с носителями иностранного языка;</w:t>
      </w:r>
    </w:p>
    <w:p w14:paraId="13B7EB28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приобщения к ценностям мировой культуры;</w:t>
      </w:r>
    </w:p>
    <w:p w14:paraId="11C527B7" w14:textId="77777777" w:rsidR="00893AB3" w:rsidRPr="00241AA7" w:rsidRDefault="00893AB3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41AA7">
        <w:rPr>
          <w:rFonts w:ascii="Times New Roman" w:hAnsi="Times New Roman"/>
          <w:bCs/>
          <w:sz w:val="24"/>
          <w:szCs w:val="24"/>
          <w:lang w:eastAsia="ru-RU"/>
        </w:rPr>
        <w:t>- ознакомления представителей других стран с культурой своего народа.</w:t>
      </w:r>
    </w:p>
    <w:p w14:paraId="53914436" w14:textId="77777777" w:rsidR="00893AB3" w:rsidRPr="00590B63" w:rsidRDefault="00893AB3" w:rsidP="00893AB3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14:paraId="76BFB540" w14:textId="7CB3F21A" w:rsidR="003A4A3A" w:rsidRPr="006A73C5" w:rsidRDefault="003A4A3A" w:rsidP="00893AB3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</w:p>
    <w:sectPr w:rsidR="003A4A3A" w:rsidRPr="006A73C5" w:rsidSect="00D75D85">
      <w:footerReference w:type="even" r:id="rId7"/>
      <w:footerReference w:type="default" r:id="rId8"/>
      <w:pgSz w:w="11906" w:h="16838"/>
      <w:pgMar w:top="1134" w:right="850" w:bottom="851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4671D" w14:textId="77777777" w:rsidR="00620EF9" w:rsidRDefault="00620EF9">
      <w:pPr>
        <w:spacing w:after="0" w:line="240" w:lineRule="auto"/>
      </w:pPr>
      <w:r>
        <w:separator/>
      </w:r>
    </w:p>
  </w:endnote>
  <w:endnote w:type="continuationSeparator" w:id="0">
    <w:p w14:paraId="66D607A2" w14:textId="77777777" w:rsidR="00620EF9" w:rsidRDefault="00620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280E37" w14:textId="77777777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14:paraId="2AB63DB5" w14:textId="77777777" w:rsidR="00637981" w:rsidRDefault="00637981" w:rsidP="00DD112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B04193" w14:textId="0983B7CA" w:rsidR="00637981" w:rsidRDefault="00637981" w:rsidP="00DD1123">
    <w:pPr>
      <w:pStyle w:val="a7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893AB3">
      <w:rPr>
        <w:rStyle w:val="ae"/>
        <w:noProof/>
      </w:rPr>
      <w:t>4</w:t>
    </w:r>
    <w:r>
      <w:rPr>
        <w:rStyle w:val="ae"/>
      </w:rPr>
      <w:fldChar w:fldCharType="end"/>
    </w:r>
  </w:p>
  <w:p w14:paraId="56D09BB0" w14:textId="77777777" w:rsidR="00637981" w:rsidRDefault="00637981" w:rsidP="00DD1123">
    <w:pPr>
      <w:pStyle w:val="a7"/>
      <w:ind w:right="360"/>
      <w:jc w:val="right"/>
    </w:pPr>
  </w:p>
  <w:p w14:paraId="1BF18F5F" w14:textId="77777777" w:rsidR="00637981" w:rsidRDefault="0063798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8B4CD6" w14:textId="77777777" w:rsidR="00620EF9" w:rsidRDefault="00620EF9">
      <w:pPr>
        <w:spacing w:after="0" w:line="240" w:lineRule="auto"/>
      </w:pPr>
      <w:r>
        <w:separator/>
      </w:r>
    </w:p>
  </w:footnote>
  <w:footnote w:type="continuationSeparator" w:id="0">
    <w:p w14:paraId="3B61EF65" w14:textId="77777777" w:rsidR="00620EF9" w:rsidRDefault="00620E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641C1"/>
    <w:multiLevelType w:val="hybridMultilevel"/>
    <w:tmpl w:val="B50AB890"/>
    <w:lvl w:ilvl="0" w:tplc="04190001">
      <w:start w:val="1"/>
      <w:numFmt w:val="bullet"/>
      <w:lvlText w:val=""/>
      <w:lvlJc w:val="left"/>
      <w:pPr>
        <w:tabs>
          <w:tab w:val="num" w:pos="708"/>
        </w:tabs>
        <w:ind w:left="7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6A08F9"/>
    <w:multiLevelType w:val="multilevel"/>
    <w:tmpl w:val="B4DE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C13FB5"/>
    <w:multiLevelType w:val="multilevel"/>
    <w:tmpl w:val="78A8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AD390A"/>
    <w:multiLevelType w:val="multilevel"/>
    <w:tmpl w:val="E9B69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9584F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5">
    <w:nsid w:val="21545754"/>
    <w:multiLevelType w:val="hybridMultilevel"/>
    <w:tmpl w:val="E53A9F9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6">
    <w:nsid w:val="22FD72A9"/>
    <w:multiLevelType w:val="multilevel"/>
    <w:tmpl w:val="FAE6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446582E"/>
    <w:multiLevelType w:val="multilevel"/>
    <w:tmpl w:val="405A3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4845F5"/>
    <w:multiLevelType w:val="multilevel"/>
    <w:tmpl w:val="F9945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E8A2BE4"/>
    <w:multiLevelType w:val="singleLevel"/>
    <w:tmpl w:val="4CD86B18"/>
    <w:lvl w:ilvl="0">
      <w:start w:val="4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10">
    <w:nsid w:val="39E535DA"/>
    <w:multiLevelType w:val="hybridMultilevel"/>
    <w:tmpl w:val="D95AD942"/>
    <w:lvl w:ilvl="0" w:tplc="2E5A8962">
      <w:start w:val="1"/>
      <w:numFmt w:val="decimal"/>
      <w:lvlText w:val="%1."/>
      <w:lvlJc w:val="left"/>
      <w:pPr>
        <w:ind w:left="915" w:hanging="55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335FBB"/>
    <w:multiLevelType w:val="multilevel"/>
    <w:tmpl w:val="BCB4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E27190"/>
    <w:multiLevelType w:val="hybridMultilevel"/>
    <w:tmpl w:val="E7CE8D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2C095E"/>
    <w:multiLevelType w:val="hybridMultilevel"/>
    <w:tmpl w:val="3FF275C2"/>
    <w:lvl w:ilvl="0" w:tplc="7F00A2E4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C872A35"/>
    <w:multiLevelType w:val="multilevel"/>
    <w:tmpl w:val="CFFA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2C0D30"/>
    <w:multiLevelType w:val="multilevel"/>
    <w:tmpl w:val="1884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4FF7982"/>
    <w:multiLevelType w:val="multilevel"/>
    <w:tmpl w:val="8518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E162A2"/>
    <w:multiLevelType w:val="multilevel"/>
    <w:tmpl w:val="5CEE8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D071704"/>
    <w:multiLevelType w:val="multilevel"/>
    <w:tmpl w:val="F38C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80E2EDB"/>
    <w:multiLevelType w:val="hybridMultilevel"/>
    <w:tmpl w:val="95F0A2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A5164E9"/>
    <w:multiLevelType w:val="hybridMultilevel"/>
    <w:tmpl w:val="0FC2DC4E"/>
    <w:lvl w:ilvl="0" w:tplc="7D828BC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21">
    <w:nsid w:val="70930416"/>
    <w:multiLevelType w:val="hybridMultilevel"/>
    <w:tmpl w:val="21C87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364963"/>
    <w:multiLevelType w:val="hybridMultilevel"/>
    <w:tmpl w:val="2D2C66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D14469B"/>
    <w:multiLevelType w:val="multilevel"/>
    <w:tmpl w:val="D696F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</w:num>
  <w:num w:numId="2">
    <w:abstractNumId w:val="13"/>
  </w:num>
  <w:num w:numId="3">
    <w:abstractNumId w:val="19"/>
  </w:num>
  <w:num w:numId="4">
    <w:abstractNumId w:val="22"/>
  </w:num>
  <w:num w:numId="5">
    <w:abstractNumId w:val="12"/>
  </w:num>
  <w:num w:numId="6">
    <w:abstractNumId w:val="14"/>
  </w:num>
  <w:num w:numId="7">
    <w:abstractNumId w:val="16"/>
  </w:num>
  <w:num w:numId="8">
    <w:abstractNumId w:val="15"/>
  </w:num>
  <w:num w:numId="9">
    <w:abstractNumId w:val="8"/>
  </w:num>
  <w:num w:numId="10">
    <w:abstractNumId w:val="3"/>
  </w:num>
  <w:num w:numId="11">
    <w:abstractNumId w:val="20"/>
  </w:num>
  <w:num w:numId="12">
    <w:abstractNumId w:val="10"/>
  </w:num>
  <w:num w:numId="13">
    <w:abstractNumId w:val="2"/>
  </w:num>
  <w:num w:numId="14">
    <w:abstractNumId w:val="11"/>
  </w:num>
  <w:num w:numId="15">
    <w:abstractNumId w:val="4"/>
  </w:num>
  <w:num w:numId="16">
    <w:abstractNumId w:val="9"/>
  </w:num>
  <w:num w:numId="17">
    <w:abstractNumId w:val="0"/>
  </w:num>
  <w:num w:numId="18">
    <w:abstractNumId w:val="7"/>
  </w:num>
  <w:num w:numId="19">
    <w:abstractNumId w:val="1"/>
  </w:num>
  <w:num w:numId="20">
    <w:abstractNumId w:val="6"/>
  </w:num>
  <w:num w:numId="21">
    <w:abstractNumId w:val="17"/>
  </w:num>
  <w:num w:numId="22">
    <w:abstractNumId w:val="21"/>
  </w:num>
  <w:num w:numId="23">
    <w:abstractNumId w:val="23"/>
  </w:num>
  <w:num w:numId="2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A3A"/>
    <w:rsid w:val="00021A32"/>
    <w:rsid w:val="0003278C"/>
    <w:rsid w:val="000E034D"/>
    <w:rsid w:val="000F762D"/>
    <w:rsid w:val="00113D31"/>
    <w:rsid w:val="001338A7"/>
    <w:rsid w:val="001C66FA"/>
    <w:rsid w:val="00274A97"/>
    <w:rsid w:val="00280B20"/>
    <w:rsid w:val="00282320"/>
    <w:rsid w:val="002D7829"/>
    <w:rsid w:val="002E172F"/>
    <w:rsid w:val="00311AF4"/>
    <w:rsid w:val="00342886"/>
    <w:rsid w:val="003849E4"/>
    <w:rsid w:val="003A4A3A"/>
    <w:rsid w:val="00575F8C"/>
    <w:rsid w:val="00592160"/>
    <w:rsid w:val="005C40DB"/>
    <w:rsid w:val="00620EF9"/>
    <w:rsid w:val="00637981"/>
    <w:rsid w:val="006A73C5"/>
    <w:rsid w:val="006D7BC8"/>
    <w:rsid w:val="006E42A5"/>
    <w:rsid w:val="007101D9"/>
    <w:rsid w:val="00714DD1"/>
    <w:rsid w:val="007338EC"/>
    <w:rsid w:val="007862E6"/>
    <w:rsid w:val="007A3B3F"/>
    <w:rsid w:val="007B53A3"/>
    <w:rsid w:val="007D4F37"/>
    <w:rsid w:val="007F4D97"/>
    <w:rsid w:val="00827221"/>
    <w:rsid w:val="00853EA7"/>
    <w:rsid w:val="00893AB3"/>
    <w:rsid w:val="008C1F9D"/>
    <w:rsid w:val="008D7862"/>
    <w:rsid w:val="00906791"/>
    <w:rsid w:val="00906CD9"/>
    <w:rsid w:val="00923C45"/>
    <w:rsid w:val="00932D8A"/>
    <w:rsid w:val="00970710"/>
    <w:rsid w:val="00973781"/>
    <w:rsid w:val="00987B70"/>
    <w:rsid w:val="009A4A0C"/>
    <w:rsid w:val="009D6C10"/>
    <w:rsid w:val="009F4651"/>
    <w:rsid w:val="00A30A6E"/>
    <w:rsid w:val="00A6282C"/>
    <w:rsid w:val="00A67F44"/>
    <w:rsid w:val="00AA648F"/>
    <w:rsid w:val="00AD70E8"/>
    <w:rsid w:val="00AE706F"/>
    <w:rsid w:val="00B11278"/>
    <w:rsid w:val="00B8619B"/>
    <w:rsid w:val="00BA2F66"/>
    <w:rsid w:val="00C56365"/>
    <w:rsid w:val="00CD2305"/>
    <w:rsid w:val="00D2639B"/>
    <w:rsid w:val="00D5505D"/>
    <w:rsid w:val="00D75D85"/>
    <w:rsid w:val="00DC6AA5"/>
    <w:rsid w:val="00DD1123"/>
    <w:rsid w:val="00DF66E5"/>
    <w:rsid w:val="00E34299"/>
    <w:rsid w:val="00E43CB4"/>
    <w:rsid w:val="00E71529"/>
    <w:rsid w:val="00E73F12"/>
    <w:rsid w:val="00F0685B"/>
    <w:rsid w:val="00F11A0D"/>
    <w:rsid w:val="00F12F31"/>
    <w:rsid w:val="00F4000C"/>
    <w:rsid w:val="00F6494F"/>
    <w:rsid w:val="00F902C0"/>
    <w:rsid w:val="00F93C07"/>
    <w:rsid w:val="00F94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712A3"/>
  <w15:chartTrackingRefBased/>
  <w15:docId w15:val="{8E32E528-6D36-48C7-9ED8-71D71B88E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A0C"/>
    <w:pPr>
      <w:spacing w:after="200" w:line="276" w:lineRule="auto"/>
    </w:pPr>
    <w:rPr>
      <w:rFonts w:ascii="Calibri" w:eastAsia="Times New Roman" w:hAnsi="Calibri" w:cs="Times New Roman"/>
    </w:rPr>
  </w:style>
  <w:style w:type="paragraph" w:styleId="1">
    <w:name w:val="heading 1"/>
    <w:basedOn w:val="a"/>
    <w:link w:val="10"/>
    <w:uiPriority w:val="9"/>
    <w:qFormat/>
    <w:rsid w:val="003A4A3A"/>
    <w:pPr>
      <w:spacing w:after="0" w:line="240" w:lineRule="auto"/>
      <w:outlineLvl w:val="0"/>
    </w:pPr>
    <w:rPr>
      <w:rFonts w:ascii="Arial" w:hAnsi="Arial"/>
      <w:b/>
      <w:bCs/>
      <w:color w:val="842756"/>
      <w:kern w:val="36"/>
      <w:sz w:val="29"/>
      <w:szCs w:val="29"/>
      <w:u w:val="single"/>
      <w:lang w:val="x-none" w:eastAsia="ru-RU"/>
    </w:rPr>
  </w:style>
  <w:style w:type="paragraph" w:styleId="2">
    <w:name w:val="heading 2"/>
    <w:basedOn w:val="a"/>
    <w:next w:val="a"/>
    <w:link w:val="20"/>
    <w:uiPriority w:val="9"/>
    <w:qFormat/>
    <w:rsid w:val="003A4A3A"/>
    <w:pPr>
      <w:keepNext/>
      <w:spacing w:before="240" w:after="60" w:line="240" w:lineRule="auto"/>
      <w:outlineLvl w:val="1"/>
    </w:pPr>
    <w:rPr>
      <w:rFonts w:ascii="Arial" w:hAnsi="Arial"/>
      <w:b/>
      <w:bCs/>
      <w:i/>
      <w:iCs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4A3A"/>
    <w:rPr>
      <w:rFonts w:ascii="Arial" w:eastAsia="Times New Roman" w:hAnsi="Arial" w:cs="Times New Roman"/>
      <w:b/>
      <w:bCs/>
      <w:color w:val="842756"/>
      <w:kern w:val="36"/>
      <w:sz w:val="29"/>
      <w:szCs w:val="29"/>
      <w:u w:val="single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rsid w:val="003A4A3A"/>
    <w:rPr>
      <w:rFonts w:ascii="Arial" w:eastAsia="Times New Roman" w:hAnsi="Arial" w:cs="Times New Roman"/>
      <w:b/>
      <w:bCs/>
      <w:i/>
      <w:iCs/>
      <w:sz w:val="28"/>
      <w:szCs w:val="28"/>
      <w:lang w:val="x-none" w:eastAsia="ru-RU"/>
    </w:rPr>
  </w:style>
  <w:style w:type="paragraph" w:customStyle="1" w:styleId="11">
    <w:name w:val="Без интервала1"/>
    <w:uiPriority w:val="1"/>
    <w:qFormat/>
    <w:rsid w:val="003A4A3A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uiPriority w:val="99"/>
    <w:unhideWhenUsed/>
    <w:rsid w:val="003A4A3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3A4A3A"/>
    <w:pPr>
      <w:spacing w:after="0" w:line="240" w:lineRule="auto"/>
      <w:ind w:firstLine="720"/>
      <w:jc w:val="both"/>
    </w:pPr>
    <w:rPr>
      <w:rFonts w:ascii="Times New Roman" w:hAnsi="Times New Roman"/>
      <w:sz w:val="20"/>
      <w:szCs w:val="20"/>
      <w:lang w:val="uk-UA"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3A4A3A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customStyle="1" w:styleId="just">
    <w:name w:val="just"/>
    <w:basedOn w:val="a"/>
    <w:rsid w:val="003A4A3A"/>
    <w:pPr>
      <w:spacing w:before="120" w:after="120" w:line="240" w:lineRule="auto"/>
      <w:jc w:val="both"/>
    </w:pPr>
    <w:rPr>
      <w:rFonts w:ascii="Times New Roman" w:hAnsi="Times New Roman"/>
      <w:sz w:val="16"/>
      <w:szCs w:val="16"/>
      <w:lang w:eastAsia="ru-RU"/>
    </w:rPr>
  </w:style>
  <w:style w:type="character" w:customStyle="1" w:styleId="apple-converted-space">
    <w:name w:val="apple-converted-space"/>
    <w:rsid w:val="003A4A3A"/>
    <w:rPr>
      <w:rFonts w:cs="Times New Roman"/>
    </w:rPr>
  </w:style>
  <w:style w:type="character" w:styleId="a4">
    <w:name w:val="Strong"/>
    <w:uiPriority w:val="22"/>
    <w:qFormat/>
    <w:rsid w:val="003A4A3A"/>
    <w:rPr>
      <w:rFonts w:cs="Times New Roman"/>
      <w:b/>
      <w:bCs/>
    </w:rPr>
  </w:style>
  <w:style w:type="paragraph" w:styleId="a5">
    <w:name w:val="header"/>
    <w:basedOn w:val="a"/>
    <w:link w:val="a6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Верхний колонтитул Знак"/>
    <w:basedOn w:val="a0"/>
    <w:link w:val="a5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7">
    <w:name w:val="footer"/>
    <w:basedOn w:val="a"/>
    <w:link w:val="a8"/>
    <w:uiPriority w:val="99"/>
    <w:unhideWhenUsed/>
    <w:rsid w:val="003A4A3A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8">
    <w:name w:val="Нижний колонтитул Знак"/>
    <w:basedOn w:val="a0"/>
    <w:link w:val="a7"/>
    <w:uiPriority w:val="99"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a9">
    <w:name w:val="Title"/>
    <w:basedOn w:val="a"/>
    <w:link w:val="aa"/>
    <w:uiPriority w:val="10"/>
    <w:qFormat/>
    <w:rsid w:val="003A4A3A"/>
    <w:pPr>
      <w:spacing w:after="0" w:line="240" w:lineRule="auto"/>
      <w:jc w:val="center"/>
    </w:pPr>
    <w:rPr>
      <w:rFonts w:ascii="Times New Roman" w:hAnsi="Times New Roman"/>
      <w:b/>
      <w:sz w:val="20"/>
      <w:szCs w:val="20"/>
      <w:lang w:val="x-none" w:eastAsia="ru-RU"/>
    </w:rPr>
  </w:style>
  <w:style w:type="character" w:customStyle="1" w:styleId="aa">
    <w:name w:val="Название Знак"/>
    <w:basedOn w:val="a0"/>
    <w:link w:val="a9"/>
    <w:uiPriority w:val="10"/>
    <w:rsid w:val="003A4A3A"/>
    <w:rPr>
      <w:rFonts w:ascii="Times New Roman" w:eastAsia="Times New Roman" w:hAnsi="Times New Roman" w:cs="Times New Roman"/>
      <w:b/>
      <w:sz w:val="20"/>
      <w:szCs w:val="20"/>
      <w:lang w:val="x-none" w:eastAsia="ru-RU"/>
    </w:rPr>
  </w:style>
  <w:style w:type="paragraph" w:styleId="ab">
    <w:name w:val="Body Text"/>
    <w:basedOn w:val="a"/>
    <w:link w:val="ac"/>
    <w:uiPriority w:val="99"/>
    <w:semiHidden/>
    <w:unhideWhenUsed/>
    <w:rsid w:val="003A4A3A"/>
    <w:pPr>
      <w:spacing w:after="120"/>
    </w:pPr>
    <w:rPr>
      <w:sz w:val="20"/>
      <w:szCs w:val="20"/>
      <w:lang w:val="x-none" w:eastAsia="x-none"/>
    </w:rPr>
  </w:style>
  <w:style w:type="character" w:customStyle="1" w:styleId="ac">
    <w:name w:val="Основной текст Знак"/>
    <w:basedOn w:val="a0"/>
    <w:link w:val="ab"/>
    <w:uiPriority w:val="99"/>
    <w:semiHidden/>
    <w:rsid w:val="003A4A3A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12">
    <w:name w:val="Абзац списка1"/>
    <w:basedOn w:val="a"/>
    <w:uiPriority w:val="34"/>
    <w:qFormat/>
    <w:rsid w:val="003A4A3A"/>
    <w:pPr>
      <w:ind w:left="720"/>
      <w:contextualSpacing/>
    </w:pPr>
    <w:rPr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A4A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val="x-none"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A4A3A"/>
    <w:rPr>
      <w:rFonts w:ascii="Courier New" w:eastAsia="Times New Roman" w:hAnsi="Courier New" w:cs="Times New Roman"/>
      <w:sz w:val="20"/>
      <w:szCs w:val="20"/>
      <w:lang w:val="x-none" w:eastAsia="ru-RU"/>
    </w:rPr>
  </w:style>
  <w:style w:type="character" w:styleId="ad">
    <w:name w:val="Emphasis"/>
    <w:uiPriority w:val="20"/>
    <w:qFormat/>
    <w:rsid w:val="003A4A3A"/>
    <w:rPr>
      <w:rFonts w:cs="Times New Roman"/>
      <w:i/>
      <w:iCs/>
    </w:rPr>
  </w:style>
  <w:style w:type="character" w:styleId="ae">
    <w:name w:val="page number"/>
    <w:basedOn w:val="a0"/>
    <w:rsid w:val="003A4A3A"/>
  </w:style>
  <w:style w:type="character" w:styleId="af">
    <w:name w:val="Hyperlink"/>
    <w:uiPriority w:val="99"/>
    <w:rsid w:val="003A4A3A"/>
    <w:rPr>
      <w:color w:val="0000FF"/>
      <w:u w:val="single"/>
    </w:rPr>
  </w:style>
  <w:style w:type="paragraph" w:styleId="af0">
    <w:name w:val="Balloon Text"/>
    <w:basedOn w:val="a"/>
    <w:link w:val="af1"/>
    <w:uiPriority w:val="99"/>
    <w:semiHidden/>
    <w:unhideWhenUsed/>
    <w:rsid w:val="003A4A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3A4A3A"/>
    <w:rPr>
      <w:rFonts w:ascii="Tahoma" w:eastAsia="Times New Roman" w:hAnsi="Tahoma" w:cs="Tahoma"/>
      <w:sz w:val="16"/>
      <w:szCs w:val="16"/>
    </w:rPr>
  </w:style>
  <w:style w:type="table" w:styleId="af2">
    <w:name w:val="Table Grid"/>
    <w:basedOn w:val="a1"/>
    <w:uiPriority w:val="59"/>
    <w:rsid w:val="003A4A3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TOC Heading"/>
    <w:basedOn w:val="1"/>
    <w:next w:val="a"/>
    <w:uiPriority w:val="39"/>
    <w:unhideWhenUsed/>
    <w:qFormat/>
    <w:rsid w:val="009D6C10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u w:val="none"/>
      <w:lang w:val="ru-RU"/>
    </w:rPr>
  </w:style>
  <w:style w:type="paragraph" w:styleId="13">
    <w:name w:val="toc 1"/>
    <w:basedOn w:val="a"/>
    <w:next w:val="a"/>
    <w:autoRedefine/>
    <w:uiPriority w:val="39"/>
    <w:unhideWhenUsed/>
    <w:rsid w:val="009D6C10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9D6C10"/>
    <w:pPr>
      <w:tabs>
        <w:tab w:val="right" w:leader="dot" w:pos="9345"/>
      </w:tabs>
      <w:spacing w:after="100"/>
      <w:ind w:left="220"/>
    </w:pPr>
    <w:rPr>
      <w:rFonts w:ascii="Times New Roman" w:hAnsi="Times New Roman"/>
      <w:noProof/>
      <w:lang w:val="x-none" w:eastAsia="x-none"/>
    </w:rPr>
  </w:style>
  <w:style w:type="character" w:styleId="af4">
    <w:name w:val="annotation reference"/>
    <w:basedOn w:val="a0"/>
    <w:uiPriority w:val="99"/>
    <w:semiHidden/>
    <w:unhideWhenUsed/>
    <w:rsid w:val="008C1F9D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8C1F9D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8C1F9D"/>
    <w:rPr>
      <w:rFonts w:ascii="Calibri" w:eastAsia="Times New Roman" w:hAnsi="Calibri" w:cs="Times New Roman"/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C1F9D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C1F9D"/>
    <w:rPr>
      <w:rFonts w:ascii="Calibri" w:eastAsia="Times New Roman" w:hAnsi="Calibri" w:cs="Times New Roman"/>
      <w:b/>
      <w:bCs/>
      <w:sz w:val="20"/>
      <w:szCs w:val="20"/>
    </w:rPr>
  </w:style>
  <w:style w:type="paragraph" w:styleId="af9">
    <w:name w:val="List Paragraph"/>
    <w:basedOn w:val="a"/>
    <w:uiPriority w:val="34"/>
    <w:qFormat/>
    <w:rsid w:val="003428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8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845</Words>
  <Characters>4817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Елена-В</dc:creator>
  <cp:keywords/>
  <dc:description/>
  <cp:lastModifiedBy>MAC</cp:lastModifiedBy>
  <cp:revision>17</cp:revision>
  <dcterms:created xsi:type="dcterms:W3CDTF">2020-04-18T07:04:00Z</dcterms:created>
  <dcterms:modified xsi:type="dcterms:W3CDTF">2021-06-07T09:23:00Z</dcterms:modified>
</cp:coreProperties>
</file>